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-770950</wp:posOffset>
            </wp:positionH>
            <wp:positionV relativeFrom="paragraph">
              <wp:posOffset>-155275</wp:posOffset>
            </wp:positionV>
            <wp:extent cx="7259739" cy="6694098"/>
            <wp:effectExtent l="19050" t="0" r="0" b="0"/>
            <wp:wrapNone/>
            <wp:docPr id="1" name="รูปภาพ 0" descr="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739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-802794</wp:posOffset>
            </wp:positionH>
            <wp:positionV relativeFrom="paragraph">
              <wp:posOffset>-741872</wp:posOffset>
            </wp:positionV>
            <wp:extent cx="7075839" cy="9747849"/>
            <wp:effectExtent l="19050" t="0" r="0" b="0"/>
            <wp:wrapNone/>
            <wp:docPr id="3" name="รูปภาพ 2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3159" cy="975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37D7E" w:rsidRPr="00953E97" w:rsidRDefault="00A37D7E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3E9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ติดป้ายแผนผังขั้นตอนและระยะเวลาปฏิบัติราชการ ณ จุดบริการประชาชน</w:t>
      </w:r>
    </w:p>
    <w:p w:rsidR="00E73C6C" w:rsidRPr="00953E97" w:rsidRDefault="00A37D7E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3E9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โครงการปรับลดขั้นตอนและระยะเวลา</w:t>
      </w:r>
      <w:r w:rsidR="002C7FDA" w:rsidRPr="00953E97">
        <w:rPr>
          <w:rFonts w:ascii="TH SarabunIT๙" w:hAnsi="TH SarabunIT๙" w:cs="TH SarabunIT๙"/>
          <w:b/>
          <w:bCs/>
          <w:sz w:val="32"/>
          <w:szCs w:val="32"/>
          <w:cs/>
        </w:rPr>
        <w:t>การบร</w:t>
      </w:r>
      <w:r w:rsidR="0006127B" w:rsidRPr="00953E97">
        <w:rPr>
          <w:rFonts w:ascii="TH SarabunIT๙" w:hAnsi="TH SarabunIT๙" w:cs="TH SarabunIT๙"/>
          <w:b/>
          <w:bCs/>
          <w:sz w:val="32"/>
          <w:szCs w:val="32"/>
          <w:cs/>
        </w:rPr>
        <w:t>ิการประชาชน ประจำปีงบประมาณ 255</w:t>
      </w:r>
      <w:r w:rsidR="00953E97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bookmarkStart w:id="0" w:name="_GoBack"/>
      <w:bookmarkEnd w:id="0"/>
    </w:p>
    <w:p w:rsidR="00A37D7E" w:rsidRPr="00953E97" w:rsidRDefault="00A37D7E" w:rsidP="00A37D7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3E97">
        <w:rPr>
          <w:rFonts w:ascii="TH SarabunIT๙" w:hAnsi="TH SarabunIT๙" w:cs="TH SarabunIT๙"/>
          <w:b/>
          <w:bCs/>
          <w:sz w:val="32"/>
          <w:szCs w:val="32"/>
          <w:cs/>
        </w:rPr>
        <w:t>1.ส่วนการคลัง</w:t>
      </w:r>
      <w:r w:rsidRPr="00953E97">
        <w:rPr>
          <w:rFonts w:ascii="TH SarabunIT๙" w:hAnsi="TH SarabunIT๙" w:cs="TH SarabunIT๙"/>
          <w:sz w:val="32"/>
          <w:szCs w:val="32"/>
        </w:rPr>
        <w:tab/>
      </w:r>
      <w:r w:rsidRPr="00953E97">
        <w:rPr>
          <w:rFonts w:ascii="TH SarabunIT๙" w:hAnsi="TH SarabunIT๙" w:cs="TH SarabunIT๙"/>
          <w:sz w:val="32"/>
          <w:szCs w:val="32"/>
        </w:rPr>
        <w:tab/>
      </w:r>
      <w:r w:rsidRPr="00953E97">
        <w:rPr>
          <w:rFonts w:ascii="TH SarabunIT๙" w:hAnsi="TH SarabunIT๙" w:cs="TH SarabunIT๙"/>
          <w:sz w:val="32"/>
          <w:szCs w:val="32"/>
        </w:rPr>
        <w:tab/>
      </w:r>
      <w:r w:rsidRPr="00953E97">
        <w:rPr>
          <w:rFonts w:ascii="TH SarabunIT๙" w:hAnsi="TH SarabunIT๙" w:cs="TH SarabunIT๙"/>
          <w:sz w:val="32"/>
          <w:szCs w:val="32"/>
        </w:rPr>
        <w:tab/>
      </w:r>
      <w:r w:rsidRPr="00953E97">
        <w:rPr>
          <w:rFonts w:ascii="TH SarabunIT๙" w:hAnsi="TH SarabunIT๙" w:cs="TH SarabunIT๙"/>
          <w:sz w:val="32"/>
          <w:szCs w:val="32"/>
        </w:rPr>
        <w:tab/>
      </w:r>
      <w:r w:rsidRPr="00953E97">
        <w:rPr>
          <w:rFonts w:ascii="TH SarabunIT๙" w:hAnsi="TH SarabunIT๙" w:cs="TH SarabunIT๙"/>
          <w:sz w:val="32"/>
          <w:szCs w:val="32"/>
        </w:rPr>
        <w:tab/>
      </w:r>
      <w:r w:rsidRPr="00953E9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953E97">
        <w:rPr>
          <w:rFonts w:ascii="TH SarabunIT๙" w:hAnsi="TH SarabunIT๙" w:cs="TH SarabunIT๙"/>
          <w:b/>
          <w:bCs/>
          <w:sz w:val="32"/>
          <w:szCs w:val="32"/>
          <w:cs/>
        </w:rPr>
        <w:t>ส่วนโยธา</w:t>
      </w:r>
    </w:p>
    <w:p w:rsidR="00A37D7E" w:rsidRPr="00953E97" w:rsidRDefault="005A2F67" w:rsidP="00A37D7E">
      <w:pPr>
        <w:rPr>
          <w:rFonts w:ascii="TH SarabunIT๙" w:hAnsi="TH SarabunIT๙" w:cs="TH SarabunIT๙"/>
          <w:sz w:val="32"/>
          <w:szCs w:val="32"/>
        </w:rPr>
      </w:pPr>
      <w:r w:rsidRPr="00953E9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5100" cy="178921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604" t="20118" r="21726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69" cy="179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D7E" w:rsidRPr="00953E9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28900" cy="1777214"/>
            <wp:effectExtent l="19050" t="0" r="0" b="0"/>
            <wp:docPr id="2" name="รูปภาพ 1" descr="S__194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415046.jpg"/>
                    <pic:cNvPicPr/>
                  </pic:nvPicPr>
                  <pic:blipFill>
                    <a:blip r:embed="rId7" cstate="print"/>
                    <a:srcRect t="23385" b="20267"/>
                    <a:stretch>
                      <a:fillRect/>
                    </a:stretch>
                  </pic:blipFill>
                  <pic:spPr>
                    <a:xfrm>
                      <a:off x="0" y="0"/>
                      <a:ext cx="2638982" cy="17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7E" w:rsidRPr="00953E97" w:rsidRDefault="00A37D7E" w:rsidP="00A37D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3E97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953E97">
        <w:rPr>
          <w:rFonts w:ascii="TH SarabunIT๙" w:hAnsi="TH SarabunIT๙" w:cs="TH SarabunIT๙"/>
          <w:b/>
          <w:bCs/>
          <w:sz w:val="32"/>
          <w:szCs w:val="32"/>
          <w:cs/>
        </w:rPr>
        <w:t>ส่วนสวัสดิการสังคม</w:t>
      </w:r>
      <w:r w:rsidR="0011365B" w:rsidRPr="00953E9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1365B" w:rsidRPr="00953E9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1365B" w:rsidRPr="00953E9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1365B" w:rsidRPr="00953E9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1365B" w:rsidRPr="00953E97">
        <w:rPr>
          <w:rFonts w:ascii="TH SarabunIT๙" w:hAnsi="TH SarabunIT๙" w:cs="TH SarabunIT๙"/>
          <w:b/>
          <w:bCs/>
          <w:sz w:val="32"/>
          <w:szCs w:val="32"/>
        </w:rPr>
        <w:tab/>
        <w:t>4.</w:t>
      </w:r>
      <w:r w:rsidR="0011365B" w:rsidRPr="00953E97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งานป้องกันฯ</w:t>
      </w:r>
    </w:p>
    <w:p w:rsidR="0011365B" w:rsidRPr="00953E97" w:rsidRDefault="005A2F67" w:rsidP="00A37D7E">
      <w:pPr>
        <w:rPr>
          <w:rFonts w:ascii="TH SarabunIT๙" w:hAnsi="TH SarabunIT๙" w:cs="TH SarabunIT๙"/>
          <w:sz w:val="32"/>
          <w:szCs w:val="32"/>
        </w:rPr>
      </w:pPr>
      <w:r w:rsidRPr="00953E9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5100" cy="1790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04" t="18047" r="22889" b="2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41E" w:rsidRPr="00953E9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76525" cy="1790700"/>
            <wp:effectExtent l="19050" t="0" r="9525" b="0"/>
            <wp:docPr id="6" name="รูปภาพ 5" descr="1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73.jpg"/>
                    <pic:cNvPicPr/>
                  </pic:nvPicPr>
                  <pic:blipFill>
                    <a:blip r:embed="rId9"/>
                    <a:srcRect t="15385" r="427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5B" w:rsidRPr="00953E97" w:rsidRDefault="0011365B" w:rsidP="00A37D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3E97">
        <w:rPr>
          <w:rFonts w:ascii="TH SarabunIT๙" w:hAnsi="TH SarabunIT๙" w:cs="TH SarabunIT๙"/>
          <w:b/>
          <w:bCs/>
          <w:sz w:val="32"/>
          <w:szCs w:val="32"/>
          <w:cs/>
        </w:rPr>
        <w:t>5.ส่วนสาธารณสุข / นิติกร (ห้องสำนักงานปลัด)</w:t>
      </w:r>
    </w:p>
    <w:p w:rsidR="0011365B" w:rsidRPr="00953E97" w:rsidRDefault="00015884" w:rsidP="00A37D7E">
      <w:pPr>
        <w:rPr>
          <w:rFonts w:ascii="TH SarabunIT๙" w:hAnsi="TH SarabunIT๙" w:cs="TH SarabunIT๙"/>
          <w:sz w:val="32"/>
          <w:szCs w:val="32"/>
          <w:cs/>
        </w:rPr>
      </w:pPr>
      <w:r w:rsidRPr="00953E9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62250" cy="1854796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438" t="24556" r="21548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06" cy="185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65B" w:rsidRPr="00953E9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33675" cy="1857375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590" t="16568" r="21228" b="2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03" cy="185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7E" w:rsidRPr="00953E97" w:rsidRDefault="00A37D7E" w:rsidP="00A37D7E">
      <w:pPr>
        <w:rPr>
          <w:rFonts w:ascii="TH SarabunIT๙" w:hAnsi="TH SarabunIT๙" w:cs="TH SarabunIT๙"/>
          <w:sz w:val="32"/>
          <w:szCs w:val="32"/>
          <w:cs/>
        </w:rPr>
      </w:pPr>
    </w:p>
    <w:p w:rsidR="00A37D7E" w:rsidRDefault="00A37D7E" w:rsidP="00A37D7E">
      <w:pPr>
        <w:rPr>
          <w:rFonts w:ascii="TH SarabunIT๙" w:hAnsi="TH SarabunIT๙" w:cs="TH SarabunIT๙"/>
        </w:rPr>
      </w:pPr>
    </w:p>
    <w:p w:rsidR="00321E94" w:rsidRDefault="00321E94" w:rsidP="00A37D7E">
      <w:pPr>
        <w:rPr>
          <w:rFonts w:ascii="TH SarabunIT๙" w:hAnsi="TH SarabunIT๙" w:cs="TH SarabunIT๙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-584799</wp:posOffset>
            </wp:positionH>
            <wp:positionV relativeFrom="paragraph">
              <wp:posOffset>-638354</wp:posOffset>
            </wp:positionV>
            <wp:extent cx="7071863" cy="9868618"/>
            <wp:effectExtent l="19050" t="0" r="0" b="0"/>
            <wp:wrapNone/>
            <wp:docPr id="8" name="รูปภาพ 7" descr="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71863" cy="986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Default="00321E94" w:rsidP="00A37D7E">
      <w:pPr>
        <w:rPr>
          <w:rFonts w:ascii="TH SarabunIT๙" w:hAnsi="TH SarabunIT๙" w:cs="TH SarabunIT๙" w:hint="cs"/>
        </w:rPr>
      </w:pPr>
    </w:p>
    <w:p w:rsidR="00321E94" w:rsidRPr="00953E97" w:rsidRDefault="00321E94" w:rsidP="00A37D7E">
      <w:pPr>
        <w:rPr>
          <w:rFonts w:ascii="TH SarabunIT๙" w:hAnsi="TH SarabunIT๙" w:cs="TH SarabunIT๙" w:hint="cs"/>
          <w:cs/>
        </w:rPr>
      </w:pPr>
    </w:p>
    <w:sectPr w:rsidR="00321E94" w:rsidRPr="00953E97" w:rsidSect="00E73C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20"/>
  <w:characterSpacingControl w:val="doNotCompress"/>
  <w:compat>
    <w:applyBreakingRules/>
  </w:compat>
  <w:rsids>
    <w:rsidRoot w:val="00A37D7E"/>
    <w:rsid w:val="00013FDB"/>
    <w:rsid w:val="00015884"/>
    <w:rsid w:val="0006127B"/>
    <w:rsid w:val="0011365B"/>
    <w:rsid w:val="002C7FDA"/>
    <w:rsid w:val="002E141E"/>
    <w:rsid w:val="00321E94"/>
    <w:rsid w:val="005A2F67"/>
    <w:rsid w:val="00953E97"/>
    <w:rsid w:val="00A37D7E"/>
    <w:rsid w:val="00D339E0"/>
    <w:rsid w:val="00E73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D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7D7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2</cp:revision>
  <cp:lastPrinted>2015-11-05T07:26:00Z</cp:lastPrinted>
  <dcterms:created xsi:type="dcterms:W3CDTF">2016-06-21T06:33:00Z</dcterms:created>
  <dcterms:modified xsi:type="dcterms:W3CDTF">2016-06-21T06:33:00Z</dcterms:modified>
</cp:coreProperties>
</file>